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322" w:rsidRPr="00315FFF" w:rsidRDefault="009C4322" w:rsidP="00D83D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15FF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</w:t>
      </w:r>
      <w:r w:rsidRPr="00315FFF">
        <w:rPr>
          <w:rFonts w:ascii="Times New Roman" w:hAnsi="Times New Roman" w:cs="Times New Roman"/>
          <w:b/>
          <w:sz w:val="28"/>
          <w:szCs w:val="28"/>
        </w:rPr>
        <w:t>«</w:t>
      </w:r>
      <w:r w:rsidRPr="00315FFF">
        <w:rPr>
          <w:rFonts w:ascii="Times New Roman" w:hAnsi="Times New Roman" w:cs="Times New Roman"/>
          <w:b/>
          <w:sz w:val="28"/>
          <w:szCs w:val="28"/>
          <w:lang w:val="ky-KG"/>
        </w:rPr>
        <w:t>Курулуш тармагындагы адистерге мамлекеттик квалификациялык сертификаттоо жүргүзүүнүн тартиби жөнүндө жобону бекитүү тууралуу</w:t>
      </w:r>
      <w:r w:rsidRPr="00315FFF">
        <w:rPr>
          <w:rFonts w:ascii="Times New Roman" w:hAnsi="Times New Roman" w:cs="Times New Roman"/>
          <w:b/>
          <w:sz w:val="28"/>
          <w:szCs w:val="28"/>
        </w:rPr>
        <w:t>»</w:t>
      </w:r>
      <w:r w:rsidRPr="00315FF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 долбооруна</w:t>
      </w:r>
    </w:p>
    <w:p w:rsidR="009C4322" w:rsidRPr="00315FFF" w:rsidRDefault="009C4322" w:rsidP="00D83D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C4322" w:rsidRPr="00315FFF" w:rsidRDefault="009C4322" w:rsidP="00D83D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315FFF">
        <w:rPr>
          <w:rFonts w:ascii="Times New Roman" w:hAnsi="Times New Roman" w:cs="Times New Roman"/>
          <w:b/>
          <w:sz w:val="28"/>
          <w:szCs w:val="28"/>
          <w:lang w:val="ky-KG"/>
        </w:rPr>
        <w:t>НЕГИЗДЕМЕ – МААЛЫМ КАТ</w:t>
      </w:r>
    </w:p>
    <w:p w:rsidR="009C4322" w:rsidRPr="00315FFF" w:rsidRDefault="009C4322" w:rsidP="00D83D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9C4322" w:rsidRPr="00315FFF" w:rsidRDefault="009C4322" w:rsidP="00D83D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15FFF">
        <w:rPr>
          <w:rFonts w:ascii="Times New Roman" w:hAnsi="Times New Roman" w:cs="Times New Roman"/>
          <w:b/>
          <w:sz w:val="28"/>
          <w:szCs w:val="28"/>
          <w:lang w:val="ky-KG"/>
        </w:rPr>
        <w:tab/>
        <w:t>1. Максат жана милдет</w:t>
      </w:r>
    </w:p>
    <w:p w:rsidR="009C4322" w:rsidRPr="00315FFF" w:rsidRDefault="009C4322" w:rsidP="00D8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15FFF">
        <w:rPr>
          <w:rFonts w:ascii="Times New Roman" w:hAnsi="Times New Roman" w:cs="Times New Roman"/>
          <w:sz w:val="28"/>
          <w:szCs w:val="28"/>
          <w:lang w:val="ky-KG"/>
        </w:rPr>
        <w:tab/>
        <w:t>Ушул токтом долбоорунун максаты жана милдети болуп бул «Шаар куруу жана архитектура жөнүндө» Кыргыз Республикасынын мыйзамына ылайык Кыргыз Республикасында курулуш тармагындагы адистерге мамлекеттик квалификациялык сертификатты берүү жана алуу маселелерин</w:t>
      </w:r>
      <w:r w:rsidR="00455F23">
        <w:rPr>
          <w:rFonts w:ascii="Times New Roman" w:hAnsi="Times New Roman" w:cs="Times New Roman"/>
          <w:sz w:val="28"/>
          <w:szCs w:val="28"/>
          <w:lang w:val="ky-KG"/>
        </w:rPr>
        <w:t>ин</w:t>
      </w:r>
      <w:bookmarkStart w:id="0" w:name="_GoBack"/>
      <w:bookmarkEnd w:id="0"/>
      <w:r w:rsidRPr="00315FFF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 болуп саналат.</w:t>
      </w:r>
    </w:p>
    <w:p w:rsidR="009C4322" w:rsidRPr="00315FFF" w:rsidRDefault="009C4322" w:rsidP="00D8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C4322" w:rsidRPr="00315FFF" w:rsidRDefault="009C4322" w:rsidP="00D83D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15FFF">
        <w:rPr>
          <w:rFonts w:ascii="Times New Roman" w:hAnsi="Times New Roman" w:cs="Times New Roman"/>
          <w:b/>
          <w:sz w:val="28"/>
          <w:szCs w:val="28"/>
          <w:lang w:val="ky-KG"/>
        </w:rPr>
        <w:tab/>
        <w:t>2.Баяндоочу бөлүк.</w:t>
      </w:r>
    </w:p>
    <w:p w:rsidR="009C4322" w:rsidRPr="00315FFF" w:rsidRDefault="009C4322" w:rsidP="00D8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15FFF">
        <w:rPr>
          <w:rFonts w:ascii="Times New Roman" w:hAnsi="Times New Roman" w:cs="Times New Roman"/>
          <w:sz w:val="28"/>
          <w:szCs w:val="28"/>
          <w:lang w:val="ky-KG"/>
        </w:rPr>
        <w:tab/>
        <w:t>Кыргыз Республикасынын Өкмөтүнүн 1997-жылдын 3-апрелиндеги N 188 «Курулуш тармагындагы адистерге мамлекеттик квалификациялык сертификаттоо жүргүзүүнүн тартиби жөнүндө» токтомун кабыл алган убакыттан бери, практика жүзүндө квалификациялык сертификаттарды берүү жана алууну регламенттөө тартибин жакшыртуу жана оптималдаштыруу талап кылынууда.</w:t>
      </w:r>
    </w:p>
    <w:p w:rsidR="009C4322" w:rsidRPr="00315FFF" w:rsidRDefault="009C4322" w:rsidP="00D8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15FFF">
        <w:rPr>
          <w:rFonts w:ascii="Times New Roman" w:hAnsi="Times New Roman" w:cs="Times New Roman"/>
          <w:sz w:val="28"/>
          <w:szCs w:val="28"/>
          <w:lang w:val="ky-KG"/>
        </w:rPr>
        <w:tab/>
        <w:t>Ушул Кыргыз Республикасынын Өкмөтүнүн токтом долбоору менен профессионалдык стажын кыскартуу каралган, бул деген курулуш тармагындагы адистерге квалификациялык сертификатты жаш адистердин кыска мөөнөттө алууга мүмкүнчүлүк берип жатат.</w:t>
      </w:r>
    </w:p>
    <w:p w:rsidR="009C4322" w:rsidRPr="00315FFF" w:rsidRDefault="009C4322" w:rsidP="00D8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15FFF">
        <w:rPr>
          <w:rFonts w:ascii="Times New Roman" w:hAnsi="Times New Roman" w:cs="Times New Roman"/>
          <w:sz w:val="28"/>
          <w:szCs w:val="28"/>
          <w:lang w:val="ky-KG"/>
        </w:rPr>
        <w:tab/>
        <w:t>Ушуну менен, ушул Кыргыз Республикасынын Өкмөтүнүн токтом долбоору менен квалификациялык сертификатты экинчи алууну жөнөкөйлөтүү бөлүгүнө өзгөртүү сунушталууда.</w:t>
      </w:r>
    </w:p>
    <w:p w:rsidR="009C4322" w:rsidRPr="00315FFF" w:rsidRDefault="009C4322" w:rsidP="00D8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15FFF">
        <w:rPr>
          <w:rFonts w:ascii="Times New Roman" w:hAnsi="Times New Roman" w:cs="Times New Roman"/>
          <w:sz w:val="28"/>
          <w:szCs w:val="28"/>
          <w:lang w:val="ky-KG"/>
        </w:rPr>
        <w:tab/>
        <w:t>Бул сунуштоо колдонуудагы механизм изденүүчүлөргө билгилүү бир кыйынчылыктардын түзүлүп жаткандыгын аргументтеген.</w:t>
      </w:r>
    </w:p>
    <w:p w:rsidR="009C4322" w:rsidRPr="00315FFF" w:rsidRDefault="009C4322" w:rsidP="00D8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15FFF">
        <w:rPr>
          <w:rFonts w:ascii="Times New Roman" w:hAnsi="Times New Roman" w:cs="Times New Roman"/>
          <w:sz w:val="28"/>
          <w:szCs w:val="28"/>
          <w:lang w:val="ky-KG"/>
        </w:rPr>
        <w:tab/>
        <w:t>Ушуга байланыштуу Кыргыз Республикасынын Өкмөтүнүн токтом долбоору менен колдонуудагы Жобону күчүн жоготту деп таануу жана аны жаңы редакцияда келтирүү сунушталат.</w:t>
      </w:r>
    </w:p>
    <w:p w:rsidR="009C4322" w:rsidRPr="00315FFF" w:rsidRDefault="009C4322" w:rsidP="00D83D8A">
      <w:pPr>
        <w:spacing w:before="200"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315FFF">
        <w:rPr>
          <w:rFonts w:ascii="Times New Roman" w:hAnsi="Times New Roman" w:cs="Times New Roman"/>
          <w:sz w:val="28"/>
          <w:szCs w:val="28"/>
          <w:lang w:val="ky-KG"/>
        </w:rPr>
        <w:t>3.</w:t>
      </w:r>
      <w:r w:rsidRPr="00315FF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 xml:space="preserve">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9C4322" w:rsidRPr="00315FFF" w:rsidRDefault="009C4322" w:rsidP="00D83D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315FFF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Кыргыз Республикасынын Өкмөтүнүн 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9C4322" w:rsidRPr="00315FFF" w:rsidRDefault="009C4322" w:rsidP="00D83D8A">
      <w:pPr>
        <w:spacing w:before="200" w:after="6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315FFF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ab/>
        <w:t>4.</w:t>
      </w:r>
      <w:r w:rsidRPr="00315FF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 xml:space="preserve"> Коомдук талкуунун жыйынтыктары жөнүндө маалымат</w:t>
      </w:r>
    </w:p>
    <w:p w:rsidR="009C4322" w:rsidRPr="00315FFF" w:rsidRDefault="009C4322" w:rsidP="00D83D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315FFF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Коомдук талкууну камсыз кылуу үчүн жана «Кыргыз Республикасынын ченемдик укуктук актылары жөнүндө» Кыргыз Республикасынын Мыйзамынын 22-беренесин ишке ашыруу менен </w:t>
      </w:r>
      <w:r w:rsidRPr="00315FFF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lastRenderedPageBreak/>
        <w:t>долбоор Кыргыз Республикасынын Өкмөтүнүн расмий сайтына жайгаштырылган.</w:t>
      </w:r>
    </w:p>
    <w:p w:rsidR="009C4322" w:rsidRPr="00315FFF" w:rsidRDefault="009C4322" w:rsidP="00D83D8A">
      <w:pPr>
        <w:spacing w:before="200" w:after="6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315FF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5. Долбоордун мыйзамдарга шайкеш келишине талдоо жүргүзүү</w:t>
      </w:r>
    </w:p>
    <w:p w:rsidR="009C4322" w:rsidRPr="00315FFF" w:rsidRDefault="009C4322" w:rsidP="00D83D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315FFF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9C4322" w:rsidRPr="00315FFF" w:rsidRDefault="009C4322" w:rsidP="00D83D8A">
      <w:pPr>
        <w:spacing w:before="200" w:after="6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315FF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6. Каржылоо зарылдыгы жөнүндө маалымат</w:t>
      </w:r>
    </w:p>
    <w:p w:rsidR="009C4322" w:rsidRPr="00315FFF" w:rsidRDefault="009C4322" w:rsidP="00D83D8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315FFF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Кыргыз Республикасынын Өкмөтүнүн ушул токтом долбоорун кабыл алуу республикалык бюджеттен кошумча финансылык сарптоолорго алып келбейт. </w:t>
      </w:r>
    </w:p>
    <w:p w:rsidR="009C4322" w:rsidRPr="00315FFF" w:rsidRDefault="009C4322" w:rsidP="00D83D8A">
      <w:pPr>
        <w:spacing w:before="200" w:after="6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315FF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7. Жөнгө салуучулук таасирин талдоо жөнүндө маалымат</w:t>
      </w:r>
    </w:p>
    <w:p w:rsidR="009C4322" w:rsidRPr="00315FFF" w:rsidRDefault="009C4322" w:rsidP="00D83D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315FFF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Берилген Кыргыз Республикасынын долбоору жөнгө салуучулук таасирине талдоо жүргүзүүнү талап кылат, анткени ишкердикти жөнгө салууга багытталган.</w:t>
      </w:r>
    </w:p>
    <w:p w:rsidR="009C4322" w:rsidRPr="00315FFF" w:rsidRDefault="009C4322" w:rsidP="00D83D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</w:p>
    <w:p w:rsidR="009C4322" w:rsidRPr="00315FFF" w:rsidRDefault="009C4322" w:rsidP="00D83D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</w:p>
    <w:p w:rsidR="009C4322" w:rsidRPr="00315FFF" w:rsidRDefault="009C4322" w:rsidP="00D83D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15FFF">
        <w:rPr>
          <w:rFonts w:ascii="Times New Roman" w:hAnsi="Times New Roman" w:cs="Times New Roman"/>
          <w:b/>
          <w:sz w:val="28"/>
          <w:szCs w:val="28"/>
          <w:lang w:val="ky-KG"/>
        </w:rPr>
        <w:t>Директор</w:t>
      </w:r>
      <w:r w:rsidRPr="00315FF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15FF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15FF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15FF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15FF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15FF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15FF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15FFF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  У.К. Кокочаров</w:t>
      </w:r>
    </w:p>
    <w:p w:rsidR="009C4322" w:rsidRPr="00315FFF" w:rsidRDefault="009C4322" w:rsidP="00D83D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979C1" w:rsidRPr="00315FFF" w:rsidRDefault="009979C1" w:rsidP="00D83D8A">
      <w:pPr>
        <w:spacing w:line="240" w:lineRule="auto"/>
        <w:rPr>
          <w:rFonts w:ascii="Times New Roman" w:hAnsi="Times New Roman" w:cs="Times New Roman"/>
        </w:rPr>
      </w:pPr>
    </w:p>
    <w:sectPr w:rsidR="009979C1" w:rsidRPr="00315FFF" w:rsidSect="009C4322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CBB"/>
    <w:rsid w:val="0009704D"/>
    <w:rsid w:val="00315FFF"/>
    <w:rsid w:val="00324BDE"/>
    <w:rsid w:val="00337CBB"/>
    <w:rsid w:val="00455F23"/>
    <w:rsid w:val="006B3E16"/>
    <w:rsid w:val="009979C1"/>
    <w:rsid w:val="009C4322"/>
    <w:rsid w:val="00A16E04"/>
    <w:rsid w:val="00B61F35"/>
    <w:rsid w:val="00D8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3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1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1F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3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1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1F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Altynbek</dc:creator>
  <cp:keywords/>
  <dc:description/>
  <cp:lastModifiedBy>Altynbek</cp:lastModifiedBy>
  <cp:revision>8</cp:revision>
  <cp:lastPrinted>2020-07-02T05:34:00Z</cp:lastPrinted>
  <dcterms:created xsi:type="dcterms:W3CDTF">2020-07-02T04:42:00Z</dcterms:created>
  <dcterms:modified xsi:type="dcterms:W3CDTF">2020-07-03T04:52:00Z</dcterms:modified>
</cp:coreProperties>
</file>